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DB0B6" w14:textId="18993980" w:rsidR="005939CA" w:rsidRPr="009E7659" w:rsidRDefault="009E7659" w:rsidP="0019158C">
      <w:pPr>
        <w:rPr>
          <w:rFonts w:ascii="Big Shoulders Text" w:hAnsi="Big Shoulders Text"/>
          <w:sz w:val="72"/>
          <w:szCs w:val="72"/>
        </w:rPr>
      </w:pPr>
      <w:r w:rsidRPr="009E7659">
        <w:rPr>
          <w:rFonts w:ascii="Big Shoulders Text" w:hAnsi="Big Shoulders Text"/>
          <w:sz w:val="72"/>
          <w:szCs w:val="72"/>
        </w:rPr>
        <w:t>Oblikovanje prostora</w:t>
      </w:r>
    </w:p>
    <w:p w14:paraId="537B722C" w14:textId="41D7D8AD" w:rsidR="00DF47ED" w:rsidRDefault="00DF47ED" w:rsidP="0019158C">
      <w:pPr>
        <w:rPr>
          <w:rFonts w:ascii="Big Shoulders Text" w:hAnsi="Big Shoulders Text"/>
          <w:sz w:val="48"/>
          <w:szCs w:val="48"/>
        </w:rPr>
      </w:pPr>
    </w:p>
    <w:p w14:paraId="10A044C2" w14:textId="5A1037BD" w:rsidR="00DF47ED" w:rsidRDefault="00DF47ED" w:rsidP="0019158C">
      <w:pPr>
        <w:rPr>
          <w:rFonts w:ascii="Roboto" w:hAnsi="Roboto"/>
        </w:rPr>
      </w:pPr>
      <w:r>
        <w:rPr>
          <w:rFonts w:ascii="Roboto" w:hAnsi="Roboto"/>
        </w:rPr>
        <w:t>Ciklus edukacija i radionica u trajanju od 30 sati</w:t>
      </w:r>
    </w:p>
    <w:p w14:paraId="3B3737C2" w14:textId="5062EF1C" w:rsidR="00DF47ED" w:rsidRDefault="00DF47ED" w:rsidP="0019158C">
      <w:pPr>
        <w:rPr>
          <w:rFonts w:ascii="Roboto" w:hAnsi="Roboto"/>
        </w:rPr>
      </w:pPr>
    </w:p>
    <w:p w14:paraId="7E7BD2A5" w14:textId="6F4CFD19" w:rsidR="00DF47ED" w:rsidRPr="009E7659" w:rsidRDefault="00DF47ED" w:rsidP="0019158C">
      <w:pPr>
        <w:rPr>
          <w:rFonts w:ascii="Roboto" w:hAnsi="Roboto"/>
          <w:b/>
        </w:rPr>
      </w:pPr>
    </w:p>
    <w:p w14:paraId="11E27616" w14:textId="0E5127BA" w:rsidR="00DF47ED" w:rsidRPr="009E7659" w:rsidRDefault="00DF47ED" w:rsidP="0019158C">
      <w:pPr>
        <w:rPr>
          <w:rFonts w:ascii="Roboto" w:hAnsi="Roboto"/>
          <w:b/>
        </w:rPr>
      </w:pPr>
      <w:r w:rsidRPr="009E7659">
        <w:rPr>
          <w:rFonts w:ascii="Roboto" w:hAnsi="Roboto"/>
          <w:b/>
        </w:rPr>
        <w:t>PLAN EDUKACIJA I RADIONICA</w:t>
      </w:r>
    </w:p>
    <w:p w14:paraId="15E8DF71" w14:textId="73ECEDEF" w:rsidR="00DF47ED" w:rsidRPr="009E7659" w:rsidRDefault="00DF47ED" w:rsidP="0019158C">
      <w:pPr>
        <w:rPr>
          <w:rFonts w:ascii="Roboto" w:hAnsi="Roboto"/>
          <w:b/>
        </w:rPr>
      </w:pPr>
    </w:p>
    <w:p w14:paraId="7C184E3B" w14:textId="4B7E1F53" w:rsidR="00DF47ED" w:rsidRDefault="00DF47ED" w:rsidP="0019158C">
      <w:pPr>
        <w:rPr>
          <w:rFonts w:ascii="Roboto" w:hAnsi="Roboto"/>
        </w:rPr>
      </w:pP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1928"/>
        <w:gridCol w:w="7192"/>
      </w:tblGrid>
      <w:tr w:rsidR="009E7659" w14:paraId="5F3AE440" w14:textId="77777777" w:rsidTr="009E7659">
        <w:trPr>
          <w:trHeight w:val="493"/>
        </w:trPr>
        <w:tc>
          <w:tcPr>
            <w:tcW w:w="1928" w:type="dxa"/>
          </w:tcPr>
          <w:p w14:paraId="713C8798" w14:textId="503EAAF0" w:rsidR="009E7659" w:rsidRDefault="009E7659" w:rsidP="0019158C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DATUM</w:t>
            </w:r>
          </w:p>
        </w:tc>
        <w:tc>
          <w:tcPr>
            <w:tcW w:w="7192" w:type="dxa"/>
          </w:tcPr>
          <w:p w14:paraId="3A2AC17D" w14:textId="0925A973" w:rsidR="009E7659" w:rsidRDefault="009E7659" w:rsidP="0019158C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TEMA</w:t>
            </w:r>
          </w:p>
        </w:tc>
      </w:tr>
      <w:tr w:rsidR="009E7659" w14:paraId="272FB489" w14:textId="77777777" w:rsidTr="009E7659">
        <w:trPr>
          <w:trHeight w:val="892"/>
        </w:trPr>
        <w:tc>
          <w:tcPr>
            <w:tcW w:w="1928" w:type="dxa"/>
          </w:tcPr>
          <w:p w14:paraId="715353C6" w14:textId="1B88E1FE" w:rsidR="009E7659" w:rsidRDefault="009E7659" w:rsidP="0019158C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4.6.</w:t>
            </w:r>
          </w:p>
        </w:tc>
        <w:tc>
          <w:tcPr>
            <w:tcW w:w="7192" w:type="dxa"/>
          </w:tcPr>
          <w:p w14:paraId="24C1BBAE" w14:textId="4D95EB87" w:rsidR="009E7659" w:rsidRDefault="00D151A8" w:rsidP="009E7659">
            <w:pPr>
              <w:rPr>
                <w:rFonts w:ascii="Roboto" w:hAnsi="Roboto"/>
              </w:rPr>
            </w:pPr>
            <w:r w:rsidRPr="00D151A8">
              <w:rPr>
                <w:rFonts w:ascii="Roboto" w:hAnsi="Roboto"/>
              </w:rPr>
              <w:t>Uvod u dizajn i stilove interijera</w:t>
            </w:r>
          </w:p>
        </w:tc>
      </w:tr>
      <w:tr w:rsidR="009E7659" w14:paraId="1B63DC09" w14:textId="77777777" w:rsidTr="009E7659">
        <w:trPr>
          <w:trHeight w:val="834"/>
        </w:trPr>
        <w:tc>
          <w:tcPr>
            <w:tcW w:w="1928" w:type="dxa"/>
          </w:tcPr>
          <w:p w14:paraId="6C2DAF94" w14:textId="2AA44B20" w:rsidR="009E7659" w:rsidRDefault="009E7659" w:rsidP="0019158C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8.6.</w:t>
            </w:r>
          </w:p>
        </w:tc>
        <w:tc>
          <w:tcPr>
            <w:tcW w:w="7192" w:type="dxa"/>
          </w:tcPr>
          <w:p w14:paraId="2FB5A95E" w14:textId="3CE975F7" w:rsidR="009E7659" w:rsidRDefault="00D151A8" w:rsidP="0019158C">
            <w:pPr>
              <w:rPr>
                <w:rFonts w:ascii="Roboto" w:hAnsi="Roboto"/>
              </w:rPr>
            </w:pPr>
            <w:proofErr w:type="spellStart"/>
            <w:r w:rsidRPr="00D151A8">
              <w:rPr>
                <w:rFonts w:ascii="Arial" w:eastAsia="Times New Roman" w:hAnsi="Arial" w:cs="Arial"/>
                <w:color w:val="222222"/>
                <w:lang w:val="en-US" w:eastAsia="en-US"/>
              </w:rPr>
              <w:t>Poznavan</w:t>
            </w:r>
            <w:r>
              <w:rPr>
                <w:rFonts w:ascii="Arial" w:eastAsia="Times New Roman" w:hAnsi="Arial" w:cs="Arial"/>
                <w:color w:val="222222"/>
                <w:lang w:val="en-US" w:eastAsia="en-US"/>
              </w:rPr>
              <w:t>je</w:t>
            </w:r>
            <w:proofErr w:type="spellEnd"/>
            <w:r>
              <w:rPr>
                <w:rFonts w:ascii="Arial" w:eastAsia="Times New Roman" w:hAnsi="Arial" w:cs="Arial"/>
                <w:color w:val="2222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lang w:val="en-US" w:eastAsia="en-US"/>
              </w:rPr>
              <w:t>boja</w:t>
            </w:r>
            <w:proofErr w:type="spellEnd"/>
            <w:r>
              <w:rPr>
                <w:rFonts w:ascii="Arial" w:eastAsia="Times New Roman" w:hAnsi="Arial" w:cs="Arial"/>
                <w:color w:val="2222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22222"/>
                <w:lang w:val="en-US" w:eastAsia="en-US"/>
              </w:rPr>
              <w:t>materijala</w:t>
            </w:r>
            <w:proofErr w:type="spellEnd"/>
            <w:r>
              <w:rPr>
                <w:rFonts w:ascii="Arial" w:eastAsia="Times New Roman" w:hAnsi="Arial" w:cs="Arial"/>
                <w:color w:val="2222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lang w:val="en-US" w:eastAsia="en-US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2222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lang w:val="en-US" w:eastAsia="en-US"/>
              </w:rPr>
              <w:t>rasvijete</w:t>
            </w:r>
            <w:proofErr w:type="spellEnd"/>
          </w:p>
        </w:tc>
      </w:tr>
      <w:tr w:rsidR="009E7659" w14:paraId="6FABEFCF" w14:textId="77777777" w:rsidTr="009E7659">
        <w:trPr>
          <w:trHeight w:val="924"/>
        </w:trPr>
        <w:tc>
          <w:tcPr>
            <w:tcW w:w="1928" w:type="dxa"/>
          </w:tcPr>
          <w:p w14:paraId="60FD1092" w14:textId="2E79EDCA" w:rsidR="009E7659" w:rsidRDefault="009E7659" w:rsidP="0019158C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11.6.</w:t>
            </w:r>
          </w:p>
        </w:tc>
        <w:tc>
          <w:tcPr>
            <w:tcW w:w="7192" w:type="dxa"/>
          </w:tcPr>
          <w:p w14:paraId="67719FEE" w14:textId="45B87B4E" w:rsidR="009E7659" w:rsidRDefault="00D151A8" w:rsidP="009E7659">
            <w:pPr>
              <w:rPr>
                <w:rFonts w:ascii="Roboto" w:hAnsi="Roboto"/>
              </w:rPr>
            </w:pPr>
            <w:r w:rsidRPr="00D151A8">
              <w:rPr>
                <w:rFonts w:ascii="Arial" w:hAnsi="Arial" w:cs="Arial"/>
                <w:color w:val="222222"/>
                <w:shd w:val="clear" w:color="auto" w:fill="FFFFFF"/>
              </w:rPr>
              <w:t>Kreativni proces - ULAZNI PROSTOR I KUPAONA</w:t>
            </w:r>
          </w:p>
        </w:tc>
      </w:tr>
      <w:tr w:rsidR="009E7659" w14:paraId="01B2BD84" w14:textId="77777777" w:rsidTr="009E7659">
        <w:trPr>
          <w:trHeight w:val="493"/>
        </w:trPr>
        <w:tc>
          <w:tcPr>
            <w:tcW w:w="1928" w:type="dxa"/>
          </w:tcPr>
          <w:p w14:paraId="321BC2F9" w14:textId="7F4B1B37" w:rsidR="009E7659" w:rsidRDefault="009E7659" w:rsidP="0019158C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15.6.</w:t>
            </w:r>
          </w:p>
        </w:tc>
        <w:tc>
          <w:tcPr>
            <w:tcW w:w="7192" w:type="dxa"/>
          </w:tcPr>
          <w:p w14:paraId="6E139E26" w14:textId="2816F62D" w:rsidR="009E7659" w:rsidRDefault="00D151A8" w:rsidP="0019158C">
            <w:pPr>
              <w:rPr>
                <w:rFonts w:ascii="Roboto" w:hAnsi="Roboto"/>
              </w:rPr>
            </w:pPr>
            <w:r w:rsidRPr="00D151A8">
              <w:rPr>
                <w:rFonts w:ascii="Roboto" w:hAnsi="Roboto"/>
              </w:rPr>
              <w:t>Kreativni proces - KUHINJA, BLAGOVAONA I DNEVNA SOBA</w:t>
            </w:r>
          </w:p>
        </w:tc>
      </w:tr>
      <w:tr w:rsidR="009E7659" w14:paraId="795523F3" w14:textId="77777777" w:rsidTr="009E7659">
        <w:trPr>
          <w:trHeight w:val="493"/>
        </w:trPr>
        <w:tc>
          <w:tcPr>
            <w:tcW w:w="1928" w:type="dxa"/>
          </w:tcPr>
          <w:p w14:paraId="1295D19D" w14:textId="38CDA14A" w:rsidR="009E7659" w:rsidRDefault="009E7659" w:rsidP="0019158C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18.6.</w:t>
            </w:r>
          </w:p>
        </w:tc>
        <w:tc>
          <w:tcPr>
            <w:tcW w:w="7192" w:type="dxa"/>
          </w:tcPr>
          <w:p w14:paraId="18972437" w14:textId="3DF9869D" w:rsidR="009E7659" w:rsidRDefault="00D151A8" w:rsidP="0019158C">
            <w:pPr>
              <w:rPr>
                <w:rFonts w:ascii="Roboto" w:hAnsi="Roboto"/>
              </w:rPr>
            </w:pPr>
            <w:r w:rsidRPr="00D151A8">
              <w:rPr>
                <w:rFonts w:ascii="Roboto" w:hAnsi="Roboto"/>
              </w:rPr>
              <w:t>Kreativni proces - SPAVAĆA I DJEČJA SOBA</w:t>
            </w:r>
          </w:p>
        </w:tc>
      </w:tr>
      <w:tr w:rsidR="009E7659" w14:paraId="00E144A9" w14:textId="77777777" w:rsidTr="009E7659">
        <w:trPr>
          <w:trHeight w:val="493"/>
        </w:trPr>
        <w:tc>
          <w:tcPr>
            <w:tcW w:w="1928" w:type="dxa"/>
          </w:tcPr>
          <w:p w14:paraId="5F22E65D" w14:textId="58A959F5" w:rsidR="009E7659" w:rsidRDefault="009E7659" w:rsidP="0019158C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29.6.</w:t>
            </w:r>
          </w:p>
        </w:tc>
        <w:tc>
          <w:tcPr>
            <w:tcW w:w="7192" w:type="dxa"/>
          </w:tcPr>
          <w:p w14:paraId="58EC6B67" w14:textId="655DED26" w:rsidR="009E7659" w:rsidRDefault="00D151A8" w:rsidP="0019158C">
            <w:pPr>
              <w:rPr>
                <w:rFonts w:ascii="Roboto" w:hAnsi="Roboto"/>
              </w:rPr>
            </w:pPr>
            <w:r w:rsidRPr="00D151A8">
              <w:rPr>
                <w:rFonts w:ascii="Roboto" w:hAnsi="Roboto"/>
              </w:rPr>
              <w:t>Kreativni proces - BILJKE I DEKORACIJE + ZAVRŠNI PROJEKT</w:t>
            </w:r>
            <w:bookmarkStart w:id="0" w:name="_GoBack"/>
            <w:bookmarkEnd w:id="0"/>
          </w:p>
        </w:tc>
      </w:tr>
    </w:tbl>
    <w:p w14:paraId="40849097" w14:textId="6D560E8C" w:rsidR="00DF47ED" w:rsidRDefault="00DF47ED" w:rsidP="0019158C">
      <w:pPr>
        <w:rPr>
          <w:rFonts w:ascii="Roboto" w:hAnsi="Roboto"/>
        </w:rPr>
      </w:pPr>
    </w:p>
    <w:p w14:paraId="4484EECA" w14:textId="25BD26B0" w:rsidR="00DF47ED" w:rsidRPr="009E7659" w:rsidRDefault="00DF47ED" w:rsidP="0019158C">
      <w:pPr>
        <w:rPr>
          <w:rFonts w:ascii="Roboto" w:hAnsi="Roboto"/>
          <w:b/>
        </w:rPr>
      </w:pPr>
    </w:p>
    <w:p w14:paraId="08807A0F" w14:textId="43B2D382" w:rsidR="009E7659" w:rsidRPr="009078EA" w:rsidRDefault="009E7659" w:rsidP="009E7659">
      <w:pPr>
        <w:shd w:val="clear" w:color="auto" w:fill="FFFFFF"/>
        <w:spacing w:before="240" w:after="240"/>
        <w:rPr>
          <w:rFonts w:ascii="Arial" w:eastAsia="Times New Roman" w:hAnsi="Arial" w:cs="Arial"/>
          <w:color w:val="222222"/>
          <w:lang w:val="en-US" w:eastAsia="en-US"/>
        </w:rPr>
      </w:pPr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 xml:space="preserve">Prva </w:t>
      </w:r>
      <w:proofErr w:type="spellStart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>e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>dukacija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>i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>radionica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>održat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>će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 xml:space="preserve"> u </w:t>
      </w:r>
      <w:r w:rsidR="005329C1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 xml:space="preserve">11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 xml:space="preserve">sati u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>Kreativno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>edukativnom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>centru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>Murai</w:t>
      </w:r>
      <w:proofErr w:type="spellEnd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 xml:space="preserve">. </w:t>
      </w:r>
      <w:proofErr w:type="spellStart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>Ostali</w:t>
      </w:r>
      <w:proofErr w:type="spellEnd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 xml:space="preserve"> termini </w:t>
      </w:r>
      <w:proofErr w:type="spellStart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>dogovorit</w:t>
      </w:r>
      <w:proofErr w:type="spellEnd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>će</w:t>
      </w:r>
      <w:proofErr w:type="spellEnd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 xml:space="preserve"> se </w:t>
      </w:r>
      <w:proofErr w:type="spellStart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>na</w:t>
      </w:r>
      <w:proofErr w:type="spellEnd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>prvoj</w:t>
      </w:r>
      <w:proofErr w:type="spellEnd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>edukaciji</w:t>
      </w:r>
      <w:proofErr w:type="spellEnd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>prema</w:t>
      </w:r>
      <w:proofErr w:type="spellEnd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>mogućnostima</w:t>
      </w:r>
      <w:proofErr w:type="spellEnd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>sudionika</w:t>
      </w:r>
      <w:proofErr w:type="spellEnd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>i</w:t>
      </w:r>
      <w:proofErr w:type="spellEnd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>voditelja</w:t>
      </w:r>
      <w:proofErr w:type="spellEnd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>edukacija</w:t>
      </w:r>
      <w:proofErr w:type="spellEnd"/>
      <w:r w:rsidRPr="009078E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t>.</w:t>
      </w:r>
    </w:p>
    <w:p w14:paraId="61604989" w14:textId="77777777" w:rsidR="00DF47ED" w:rsidRPr="00DF47ED" w:rsidRDefault="00DF47ED" w:rsidP="0019158C">
      <w:pPr>
        <w:rPr>
          <w:rFonts w:ascii="Roboto" w:hAnsi="Roboto"/>
        </w:rPr>
      </w:pPr>
    </w:p>
    <w:sectPr w:rsidR="00DF47ED" w:rsidRPr="00DF4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DD03E" w14:textId="77777777" w:rsidR="00A34266" w:rsidRDefault="00A34266">
      <w:r>
        <w:separator/>
      </w:r>
    </w:p>
  </w:endnote>
  <w:endnote w:type="continuationSeparator" w:id="0">
    <w:p w14:paraId="238035F5" w14:textId="77777777" w:rsidR="00A34266" w:rsidRDefault="00A3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g Shoulders Text">
    <w:panose1 w:val="00000000000000000000"/>
    <w:charset w:val="00"/>
    <w:family w:val="auto"/>
    <w:pitch w:val="variable"/>
    <w:sig w:usb0="A00000FF" w:usb1="4000A07B" w:usb2="00000000" w:usb3="00000000" w:csb0="000001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275F9" w14:textId="77777777" w:rsidR="00FD3C80" w:rsidRDefault="00FD3C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D598A" w14:textId="7F784709" w:rsidR="00505A8A" w:rsidRDefault="00D151A8">
    <w:pPr>
      <w:pStyle w:val="Footer"/>
    </w:pPr>
    <w:r>
      <w:pict w14:anchorId="4C0C55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.6pt;height:86.4pt">
          <v:imagedata r:id="rId1" o:title="LENTA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5C432" w14:textId="77777777" w:rsidR="00FD3C80" w:rsidRDefault="00FD3C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59A8A" w14:textId="77777777" w:rsidR="00A34266" w:rsidRDefault="00A34266">
      <w:r>
        <w:separator/>
      </w:r>
    </w:p>
  </w:footnote>
  <w:footnote w:type="continuationSeparator" w:id="0">
    <w:p w14:paraId="48F9EDD2" w14:textId="77777777" w:rsidR="00A34266" w:rsidRDefault="00A3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18D4F" w14:textId="77777777" w:rsidR="00FD3C80" w:rsidRDefault="00FD3C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84819" w14:textId="77777777" w:rsidR="00FD3C80" w:rsidRDefault="002B1E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58240" behindDoc="0" locked="0" layoutInCell="1" hidden="0" allowOverlap="1" wp14:anchorId="252AE9E1" wp14:editId="7A5B123C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2272420" cy="736409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2420" cy="7364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329FF4" w14:textId="77777777" w:rsidR="00FD3C80" w:rsidRDefault="00FD3C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Roboto" w:eastAsia="Roboto" w:hAnsi="Roboto" w:cs="Roboto"/>
        <w:b/>
        <w:color w:val="000000"/>
        <w:sz w:val="20"/>
        <w:szCs w:val="20"/>
      </w:rPr>
    </w:pPr>
  </w:p>
  <w:p w14:paraId="712F284F" w14:textId="77777777" w:rsidR="00FD3C80" w:rsidRDefault="002B1E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Roboto" w:eastAsia="Roboto" w:hAnsi="Roboto" w:cs="Roboto"/>
        <w:b/>
        <w:color w:val="000000"/>
        <w:sz w:val="20"/>
        <w:szCs w:val="20"/>
      </w:rPr>
    </w:pPr>
    <w:r>
      <w:rPr>
        <w:rFonts w:ascii="Roboto" w:eastAsia="Roboto" w:hAnsi="Roboto" w:cs="Roboto"/>
        <w:b/>
        <w:color w:val="000000"/>
        <w:sz w:val="20"/>
        <w:szCs w:val="20"/>
      </w:rPr>
      <w:t>MURAI</w:t>
    </w:r>
  </w:p>
  <w:p w14:paraId="392A4248" w14:textId="77777777" w:rsidR="00FD3C80" w:rsidRDefault="002B1E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Roboto" w:eastAsia="Roboto" w:hAnsi="Roboto" w:cs="Roboto"/>
        <w:color w:val="000000"/>
        <w:sz w:val="20"/>
        <w:szCs w:val="20"/>
      </w:rPr>
    </w:pPr>
    <w:r>
      <w:rPr>
        <w:rFonts w:ascii="Roboto" w:eastAsia="Roboto" w:hAnsi="Roboto" w:cs="Roboto"/>
        <w:color w:val="000000"/>
        <w:sz w:val="20"/>
        <w:szCs w:val="20"/>
      </w:rPr>
      <w:t>Pleškovec 25, 40311 Pleškovec</w:t>
    </w:r>
  </w:p>
  <w:p w14:paraId="253D8712" w14:textId="77777777" w:rsidR="00FD3C80" w:rsidRDefault="002B1E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Roboto" w:eastAsia="Roboto" w:hAnsi="Roboto" w:cs="Roboto"/>
        <w:color w:val="000000"/>
        <w:sz w:val="20"/>
        <w:szCs w:val="20"/>
      </w:rPr>
    </w:pPr>
    <w:r>
      <w:rPr>
        <w:rFonts w:ascii="Roboto" w:eastAsia="Roboto" w:hAnsi="Roboto" w:cs="Roboto"/>
        <w:color w:val="000000"/>
        <w:sz w:val="20"/>
        <w:szCs w:val="20"/>
      </w:rPr>
      <w:t>Republika Hrvatska</w:t>
    </w:r>
  </w:p>
  <w:p w14:paraId="447378E2" w14:textId="77777777" w:rsidR="00FD3C80" w:rsidRDefault="00FD3C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1CF14A8C" w14:textId="77777777" w:rsidR="00FD3C80" w:rsidRDefault="00FD3C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2EBDE" w14:textId="77777777" w:rsidR="00FD3C80" w:rsidRDefault="00FD3C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80"/>
    <w:rsid w:val="0019158C"/>
    <w:rsid w:val="002B1E38"/>
    <w:rsid w:val="00402E00"/>
    <w:rsid w:val="00505A8A"/>
    <w:rsid w:val="005329C1"/>
    <w:rsid w:val="005939CA"/>
    <w:rsid w:val="00753C8E"/>
    <w:rsid w:val="009E7659"/>
    <w:rsid w:val="00A34266"/>
    <w:rsid w:val="00AC24F8"/>
    <w:rsid w:val="00D03D4F"/>
    <w:rsid w:val="00D151A8"/>
    <w:rsid w:val="00D5742A"/>
    <w:rsid w:val="00DF47ED"/>
    <w:rsid w:val="00E37960"/>
    <w:rsid w:val="00F52C44"/>
    <w:rsid w:val="00FB3E34"/>
    <w:rsid w:val="00F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FCD75"/>
  <w15:docId w15:val="{114E3C7D-957D-4D20-B84D-A6104BD2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DF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0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Tena</dc:creator>
  <cp:lastModifiedBy>Tena</cp:lastModifiedBy>
  <cp:revision>5</cp:revision>
  <dcterms:created xsi:type="dcterms:W3CDTF">2022-05-16T10:47:00Z</dcterms:created>
  <dcterms:modified xsi:type="dcterms:W3CDTF">2022-05-26T07:52:00Z</dcterms:modified>
</cp:coreProperties>
</file>